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27" w:rsidRDefault="00C20927" w:rsidP="00190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МОУ гимназии №9 действует профсоюзная организация.</w:t>
      </w:r>
    </w:p>
    <w:p w:rsidR="00C20927" w:rsidRPr="00465BFB" w:rsidRDefault="00C20927" w:rsidP="00190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Председателем ПК является Муссаралиева Улжана Шапагатовна.</w:t>
      </w:r>
    </w:p>
    <w:p w:rsidR="00C20927" w:rsidRPr="00465BFB" w:rsidRDefault="00C20927" w:rsidP="00190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0927" w:rsidRDefault="00C20927" w:rsidP="00190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цели и задачи первичной  организации  Профсоюза: </w:t>
      </w:r>
    </w:p>
    <w:p w:rsidR="00C20927" w:rsidRDefault="00C20927" w:rsidP="00190A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C20927" w:rsidRDefault="00C20927" w:rsidP="00190A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прав членов Профсоюза на представительство в коллегиальных  органах  управления  учреждения, организации, предприятия; </w:t>
      </w:r>
    </w:p>
    <w:p w:rsidR="00C20927" w:rsidRDefault="00C20927" w:rsidP="00190A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созданию условий для повышения жизненного уровня членов Профсоюза и их семей.</w:t>
      </w:r>
    </w:p>
    <w:p w:rsidR="00C20927" w:rsidRDefault="00C20927" w:rsidP="00190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принципы деятельности первичной организации Профсоюза:</w:t>
      </w:r>
    </w:p>
    <w:p w:rsidR="00C20927" w:rsidRDefault="00C20927" w:rsidP="00190A29">
      <w:pPr>
        <w:pStyle w:val="ListParagraph"/>
        <w:numPr>
          <w:ilvl w:val="0"/>
          <w:numId w:val="2"/>
        </w:numPr>
        <w:tabs>
          <w:tab w:val="left" w:pos="40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приоритет положений  Устава Профсоюза при принятии решений</w:t>
      </w:r>
      <w:r>
        <w:rPr>
          <w:rFonts w:ascii="Times New Roman" w:hAnsi="Times New Roman"/>
          <w:sz w:val="24"/>
          <w:szCs w:val="24"/>
        </w:rPr>
        <w:t>;</w:t>
      </w:r>
    </w:p>
    <w:p w:rsidR="00C20927" w:rsidRDefault="00C20927" w:rsidP="00190A29">
      <w:pPr>
        <w:pStyle w:val="ListParagraph"/>
        <w:numPr>
          <w:ilvl w:val="0"/>
          <w:numId w:val="2"/>
        </w:numPr>
        <w:tabs>
          <w:tab w:val="left" w:pos="40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добровольность вступления в Профсоюз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выхода из него, </w:t>
      </w:r>
      <w:r>
        <w:rPr>
          <w:rFonts w:ascii="Times New Roman" w:hAnsi="Times New Roman"/>
          <w:bCs/>
          <w:sz w:val="24"/>
          <w:szCs w:val="24"/>
        </w:rPr>
        <w:t>равенство прав и обязанностей членов Профсоюза</w:t>
      </w:r>
      <w:r>
        <w:rPr>
          <w:rFonts w:ascii="Times New Roman" w:hAnsi="Times New Roman"/>
          <w:sz w:val="24"/>
          <w:szCs w:val="24"/>
        </w:rPr>
        <w:t>;</w:t>
      </w:r>
    </w:p>
    <w:p w:rsidR="00C20927" w:rsidRDefault="00C20927" w:rsidP="0019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Профсоюза;</w:t>
      </w:r>
    </w:p>
    <w:p w:rsidR="00C20927" w:rsidRDefault="00C20927" w:rsidP="0019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>
        <w:rPr>
          <w:rFonts w:ascii="Times New Roman" w:hAnsi="Times New Roman"/>
          <w:sz w:val="24"/>
          <w:szCs w:val="24"/>
        </w:rPr>
        <w:t>;</w:t>
      </w:r>
    </w:p>
    <w:p w:rsidR="00C20927" w:rsidRDefault="00C20927" w:rsidP="0019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гласность и открытость в работе организаций Профсоюза и  выборных профсоюзных органов;</w:t>
      </w:r>
    </w:p>
    <w:p w:rsidR="00C20927" w:rsidRDefault="00C20927" w:rsidP="0019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уважение мнения каждого члена Профсоюза при принятии решений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0927" w:rsidRDefault="00C20927" w:rsidP="0019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обязательность выполнения решений профсоюзных органов, </w:t>
      </w:r>
      <w:r>
        <w:rPr>
          <w:rFonts w:ascii="Times New Roman" w:hAnsi="Times New Roman"/>
          <w:sz w:val="24"/>
          <w:szCs w:val="24"/>
        </w:rPr>
        <w:t xml:space="preserve">принятых в пределах полномочий; </w:t>
      </w:r>
    </w:p>
    <w:p w:rsidR="00C20927" w:rsidRDefault="00C20927" w:rsidP="0019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выборность, регулярная сменяемость профсоюзных органов и их отчетность</w:t>
      </w:r>
      <w:r>
        <w:rPr>
          <w:rFonts w:ascii="Times New Roman" w:hAnsi="Times New Roman"/>
          <w:sz w:val="24"/>
          <w:szCs w:val="24"/>
        </w:rPr>
        <w:t xml:space="preserve">  перед членами Профсоюза;</w:t>
      </w:r>
    </w:p>
    <w:p w:rsidR="00C20927" w:rsidRDefault="00C20927" w:rsidP="0019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C20927" w:rsidRDefault="00C20927" w:rsidP="00190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финансовой дисциплины;</w:t>
      </w:r>
    </w:p>
    <w:p w:rsidR="00C20927" w:rsidRDefault="00C20927" w:rsidP="00190A29">
      <w:pPr>
        <w:pStyle w:val="ListParagraph"/>
        <w:numPr>
          <w:ilvl w:val="0"/>
          <w:numId w:val="2"/>
        </w:numPr>
        <w:tabs>
          <w:tab w:val="left" w:pos="40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сохранение профсоюзного стажа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 членами других профсоюзов, входящих в Федерацию Независимых Профсоюзов России, и перешедших на работу или учебу в организацию системы образования.  </w:t>
      </w:r>
    </w:p>
    <w:p w:rsidR="00C20927" w:rsidRDefault="00C20927" w:rsidP="00190A29">
      <w:pPr>
        <w:spacing w:after="0"/>
      </w:pPr>
    </w:p>
    <w:p w:rsidR="00C20927" w:rsidRDefault="00C20927"/>
    <w:sectPr w:rsidR="00C20927" w:rsidSect="0039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958"/>
    <w:multiLevelType w:val="hybridMultilevel"/>
    <w:tmpl w:val="920E9B8C"/>
    <w:lvl w:ilvl="0" w:tplc="54DE4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9A403C"/>
    <w:multiLevelType w:val="hybridMultilevel"/>
    <w:tmpl w:val="20884752"/>
    <w:lvl w:ilvl="0" w:tplc="54DE4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A29"/>
    <w:rsid w:val="00094A44"/>
    <w:rsid w:val="00190A29"/>
    <w:rsid w:val="00392265"/>
    <w:rsid w:val="00465BFB"/>
    <w:rsid w:val="00AF39BF"/>
    <w:rsid w:val="00C2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0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258</Words>
  <Characters>1477</Characters>
  <Application>Microsoft Office Outlook</Application>
  <DocSecurity>0</DocSecurity>
  <Lines>0</Lines>
  <Paragraphs>0</Paragraphs>
  <ScaleCrop>false</ScaleCrop>
  <Company>Гимназия №10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2013-07-03T07:05:00Z</dcterms:created>
  <dcterms:modified xsi:type="dcterms:W3CDTF">2013-07-03T07:53:00Z</dcterms:modified>
</cp:coreProperties>
</file>